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1" w:rsidRDefault="00245691" w:rsidP="00245691">
      <w:pPr>
        <w:pStyle w:val="NormalWeb"/>
        <w:spacing w:before="0"/>
        <w:jc w:val="center"/>
        <w:rPr>
          <w:b/>
          <w:bCs/>
          <w:sz w:val="22"/>
        </w:rPr>
      </w:pPr>
      <w:r>
        <w:rPr>
          <w:b/>
          <w:bCs/>
          <w:sz w:val="32"/>
          <w:szCs w:val="32"/>
          <w:u w:val="single"/>
        </w:rPr>
        <w:t xml:space="preserve">FHA “Think Pink” Annual Play Day ~ Oct </w:t>
      </w:r>
      <w:r w:rsidR="002A78BA">
        <w:rPr>
          <w:b/>
          <w:bCs/>
          <w:sz w:val="32"/>
          <w:szCs w:val="32"/>
          <w:u w:val="single"/>
        </w:rPr>
        <w:t>21</w:t>
      </w:r>
      <w:r>
        <w:rPr>
          <w:b/>
          <w:bCs/>
          <w:sz w:val="32"/>
          <w:szCs w:val="32"/>
          <w:u w:val="single"/>
        </w:rPr>
        <w:t>, 201</w:t>
      </w:r>
      <w:r w:rsidR="002A78BA">
        <w:rPr>
          <w:b/>
          <w:bCs/>
          <w:sz w:val="32"/>
          <w:szCs w:val="32"/>
          <w:u w:val="single"/>
        </w:rPr>
        <w:t>7</w:t>
      </w:r>
    </w:p>
    <w:p w:rsidR="009151EB" w:rsidRPr="00980903" w:rsidRDefault="009151EB" w:rsidP="009151EB">
      <w:pPr>
        <w:spacing w:after="0" w:line="240" w:lineRule="auto"/>
        <w:jc w:val="center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Mail entries to: PO Box 1882 Fallon, NV 89407 </w:t>
      </w:r>
      <w:hyperlink r:id="rId5" w:history="1">
        <w:r w:rsidRPr="00980903">
          <w:rPr>
            <w:rStyle w:val="Hyperlink"/>
          </w:rPr>
          <w:t>BSpottedRanch@yahoo.com</w:t>
        </w:r>
      </w:hyperlink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2A78BA" w:rsidP="009151EB">
      <w:pPr>
        <w:spacing w:after="0" w:line="240" w:lineRule="auto"/>
      </w:pPr>
      <w:proofErr w:type="spellStart"/>
      <w:r w:rsidRPr="002A78BA">
        <w:rPr>
          <w:u w:val="single"/>
        </w:rPr>
        <w:t>Leadline</w:t>
      </w:r>
      <w:proofErr w:type="spellEnd"/>
      <w:r>
        <w:t xml:space="preserve"> all day fee is </w:t>
      </w:r>
      <w:r w:rsidR="009967C7" w:rsidRPr="00980903">
        <w:rPr>
          <w:b/>
        </w:rPr>
        <w:t>$</w:t>
      </w:r>
      <w:r>
        <w:rPr>
          <w:b/>
        </w:rPr>
        <w:t>20</w:t>
      </w:r>
    </w:p>
    <w:p w:rsidR="002A78BA" w:rsidRPr="00980903" w:rsidRDefault="002A78BA" w:rsidP="002A78BA">
      <w:pPr>
        <w:spacing w:after="0" w:line="240" w:lineRule="auto"/>
      </w:pPr>
      <w:r w:rsidRPr="002A78BA">
        <w:rPr>
          <w:u w:val="single"/>
        </w:rPr>
        <w:t>Driving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30</w:t>
      </w:r>
    </w:p>
    <w:p w:rsidR="002A78BA" w:rsidRDefault="002A78BA" w:rsidP="002A78BA">
      <w:pPr>
        <w:spacing w:after="0" w:line="240" w:lineRule="auto"/>
        <w:rPr>
          <w:b/>
        </w:rPr>
      </w:pPr>
      <w:r w:rsidRPr="002A78BA">
        <w:rPr>
          <w:u w:val="single"/>
        </w:rPr>
        <w:t>Youth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40</w:t>
      </w:r>
    </w:p>
    <w:p w:rsidR="002A78BA" w:rsidRDefault="002A78BA" w:rsidP="002A78BA">
      <w:pPr>
        <w:spacing w:after="0" w:line="240" w:lineRule="auto"/>
        <w:rPr>
          <w:b/>
        </w:rPr>
      </w:pPr>
      <w:r w:rsidRPr="002A78BA">
        <w:rPr>
          <w:u w:val="single"/>
        </w:rPr>
        <w:t>Novice</w:t>
      </w:r>
      <w:r>
        <w:t xml:space="preserve"> all day fee is </w:t>
      </w:r>
      <w:r w:rsidRPr="00980903">
        <w:rPr>
          <w:b/>
        </w:rPr>
        <w:t>$</w:t>
      </w:r>
      <w:r>
        <w:rPr>
          <w:b/>
        </w:rPr>
        <w:t>40</w:t>
      </w:r>
    </w:p>
    <w:p w:rsidR="002A78BA" w:rsidRPr="00980903" w:rsidRDefault="002A78BA" w:rsidP="002A78BA">
      <w:pPr>
        <w:spacing w:after="0" w:line="240" w:lineRule="auto"/>
      </w:pPr>
      <w:proofErr w:type="gramStart"/>
      <w:r w:rsidRPr="002A78BA">
        <w:rPr>
          <w:u w:val="single"/>
        </w:rPr>
        <w:t>Open</w:t>
      </w:r>
      <w:r>
        <w:t xml:space="preserve"> </w:t>
      </w:r>
      <w:r>
        <w:t xml:space="preserve"> all</w:t>
      </w:r>
      <w:proofErr w:type="gramEnd"/>
      <w:r>
        <w:t xml:space="preserve"> day fee is </w:t>
      </w:r>
      <w:r w:rsidRPr="00980903">
        <w:rPr>
          <w:b/>
        </w:rPr>
        <w:t>$</w:t>
      </w:r>
      <w:r>
        <w:rPr>
          <w:b/>
        </w:rPr>
        <w:t>50</w:t>
      </w:r>
    </w:p>
    <w:p w:rsidR="002A78BA" w:rsidRPr="00980903" w:rsidRDefault="002A78BA" w:rsidP="002A78BA">
      <w:pPr>
        <w:spacing w:after="0" w:line="240" w:lineRule="auto"/>
      </w:pP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="002A78BA">
        <w:rPr>
          <w:b/>
        </w:rPr>
        <w:t xml:space="preserve"> (waived for early entry)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2A78BA">
        <w:rPr>
          <w:b/>
          <w:sz w:val="28"/>
          <w:u w:val="single"/>
        </w:rPr>
        <w:t>5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</w:t>
      </w:r>
      <w:r w:rsidR="002A78BA">
        <w:rPr>
          <w:b/>
        </w:rPr>
        <w:t>5</w:t>
      </w:r>
      <w:r w:rsidR="00980903" w:rsidRPr="00980903">
        <w:rPr>
          <w:b/>
        </w:rPr>
        <w:t xml:space="preserve"> per class</w:t>
      </w:r>
      <w:r w:rsidR="002A78BA">
        <w:rPr>
          <w:b/>
        </w:rPr>
        <w:t xml:space="preserve"> or all day </w:t>
      </w:r>
      <w:proofErr w:type="gramStart"/>
      <w:r w:rsidR="002A78BA">
        <w:rPr>
          <w:b/>
        </w:rPr>
        <w:t>fee</w:t>
      </w:r>
      <w:proofErr w:type="gramEnd"/>
      <w:r w:rsidR="00980903" w:rsidRPr="00980903">
        <w:rPr>
          <w:b/>
        </w:rPr>
        <w:t>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  <w:r w:rsidR="002A78BA">
        <w:rPr>
          <w:rFonts w:asciiTheme="minorHAnsi" w:hAnsiTheme="minorHAnsi"/>
          <w:b/>
          <w:bCs/>
          <w:sz w:val="20"/>
        </w:rPr>
        <w:br/>
      </w:r>
      <w:bookmarkStart w:id="0" w:name="_GoBack"/>
      <w:bookmarkEnd w:id="0"/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45691"/>
    <w:rsid w:val="00261181"/>
    <w:rsid w:val="002A78BA"/>
    <w:rsid w:val="00446AB2"/>
    <w:rsid w:val="006C70DF"/>
    <w:rsid w:val="009151EB"/>
    <w:rsid w:val="00980903"/>
    <w:rsid w:val="009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pottedRan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3</cp:revision>
  <cp:lastPrinted>2017-04-06T18:14:00Z</cp:lastPrinted>
  <dcterms:created xsi:type="dcterms:W3CDTF">2017-09-26T20:28:00Z</dcterms:created>
  <dcterms:modified xsi:type="dcterms:W3CDTF">2017-09-26T20:31:00Z</dcterms:modified>
</cp:coreProperties>
</file>