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7D" w:rsidRDefault="006F617D" w:rsidP="006F617D">
      <w:pPr>
        <w:spacing w:after="0"/>
        <w:jc w:val="center"/>
      </w:pPr>
      <w:r>
        <w:t>Minutes</w:t>
      </w:r>
    </w:p>
    <w:p w:rsidR="006F617D" w:rsidRDefault="006F617D" w:rsidP="006F617D">
      <w:pPr>
        <w:spacing w:after="0"/>
        <w:jc w:val="center"/>
      </w:pPr>
      <w:r>
        <w:t>May 5, 2016</w:t>
      </w:r>
    </w:p>
    <w:p w:rsidR="006F617D" w:rsidRDefault="006F617D" w:rsidP="006F617D">
      <w:pPr>
        <w:spacing w:after="0"/>
      </w:pPr>
    </w:p>
    <w:p w:rsidR="006F617D" w:rsidRDefault="006F617D" w:rsidP="006F617D">
      <w:pPr>
        <w:spacing w:after="0"/>
      </w:pPr>
      <w:r>
        <w:t xml:space="preserve">Meeting was called to order </w:t>
      </w:r>
      <w:r w:rsidR="0057524E">
        <w:t xml:space="preserve">by President Sharon </w:t>
      </w:r>
      <w:proofErr w:type="spellStart"/>
      <w:r w:rsidR="0057524E">
        <w:t>Bogan</w:t>
      </w:r>
      <w:proofErr w:type="spellEnd"/>
      <w:r w:rsidR="0057524E">
        <w:t xml:space="preserve"> @ 7:02 pm.</w:t>
      </w:r>
    </w:p>
    <w:p w:rsidR="0057524E" w:rsidRDefault="0057524E" w:rsidP="006F617D">
      <w:pPr>
        <w:spacing w:after="0"/>
      </w:pPr>
    </w:p>
    <w:p w:rsidR="0057524E" w:rsidRDefault="0057524E" w:rsidP="006F617D">
      <w:pPr>
        <w:spacing w:after="0"/>
      </w:pPr>
      <w:r>
        <w:t xml:space="preserve">Members present: Sharon </w:t>
      </w:r>
      <w:proofErr w:type="spellStart"/>
      <w:r>
        <w:t>Bogan</w:t>
      </w:r>
      <w:proofErr w:type="spellEnd"/>
      <w:r>
        <w:t xml:space="preserve">, Jill Andrews, Virginia Darrow, Crystal Barraque, Allyson </w:t>
      </w:r>
      <w:proofErr w:type="spellStart"/>
      <w:r>
        <w:t>Fulk</w:t>
      </w:r>
      <w:proofErr w:type="spellEnd"/>
      <w:r>
        <w:t xml:space="preserve">, Deanne Workman, Shawn &amp; Sydney </w:t>
      </w:r>
      <w:proofErr w:type="spellStart"/>
      <w:r>
        <w:t>Drost</w:t>
      </w:r>
      <w:proofErr w:type="spellEnd"/>
      <w:r>
        <w:t xml:space="preserve">, Marilee &amp; </w:t>
      </w:r>
      <w:proofErr w:type="spellStart"/>
      <w:r>
        <w:t>Kaycee</w:t>
      </w:r>
      <w:proofErr w:type="spellEnd"/>
      <w:r>
        <w:t xml:space="preserve"> Golden, Katherine </w:t>
      </w:r>
      <w:proofErr w:type="spellStart"/>
      <w:r>
        <w:t>Puceta</w:t>
      </w:r>
      <w:proofErr w:type="spellEnd"/>
      <w:r>
        <w:t xml:space="preserve">, Leann Cornell, Krista </w:t>
      </w:r>
      <w:proofErr w:type="spellStart"/>
      <w:r>
        <w:t>Moosman</w:t>
      </w:r>
      <w:proofErr w:type="spellEnd"/>
      <w:r>
        <w:t xml:space="preserve">, </w:t>
      </w:r>
      <w:proofErr w:type="spellStart"/>
      <w:r>
        <w:t>Emmea</w:t>
      </w:r>
      <w:proofErr w:type="spellEnd"/>
      <w:r>
        <w:t xml:space="preserve"> Aguirre-Lawson, </w:t>
      </w:r>
      <w:proofErr w:type="spellStart"/>
      <w:r>
        <w:t>Teaira</w:t>
      </w:r>
      <w:proofErr w:type="spellEnd"/>
      <w:r>
        <w:t xml:space="preserve"> Lawson, </w:t>
      </w:r>
      <w:proofErr w:type="spellStart"/>
      <w:r>
        <w:t>Francie</w:t>
      </w:r>
      <w:proofErr w:type="spellEnd"/>
      <w:r>
        <w:t xml:space="preserve"> Aguirre, Tina Mitchell, Joy </w:t>
      </w:r>
      <w:proofErr w:type="spellStart"/>
      <w:r>
        <w:t>Lohrengel</w:t>
      </w:r>
      <w:proofErr w:type="spellEnd"/>
      <w:r>
        <w:t xml:space="preserve">, Carol Klaus, </w:t>
      </w:r>
      <w:proofErr w:type="spellStart"/>
      <w:r>
        <w:t>Lexi</w:t>
      </w:r>
      <w:proofErr w:type="spellEnd"/>
      <w:r>
        <w:t xml:space="preserve"> </w:t>
      </w:r>
      <w:proofErr w:type="spellStart"/>
      <w:r>
        <w:t>Farren</w:t>
      </w:r>
      <w:proofErr w:type="spellEnd"/>
      <w:r>
        <w:t xml:space="preserve">, Angelina Irby, Robert, </w:t>
      </w:r>
      <w:proofErr w:type="spellStart"/>
      <w:r>
        <w:t>Joetta</w:t>
      </w:r>
      <w:proofErr w:type="spellEnd"/>
      <w:r>
        <w:t xml:space="preserve"> Orr</w:t>
      </w:r>
    </w:p>
    <w:p w:rsidR="0057524E" w:rsidRDefault="0057524E" w:rsidP="006F617D">
      <w:pPr>
        <w:spacing w:after="0"/>
      </w:pPr>
    </w:p>
    <w:p w:rsidR="0057524E" w:rsidRDefault="0057524E" w:rsidP="006F617D">
      <w:pPr>
        <w:spacing w:after="0"/>
      </w:pPr>
      <w:proofErr w:type="gramStart"/>
      <w:r>
        <w:t>Pledge of Allegiance lead by Angelina.</w:t>
      </w:r>
      <w:proofErr w:type="gramEnd"/>
    </w:p>
    <w:p w:rsidR="0057524E" w:rsidRDefault="0057524E" w:rsidP="006F617D">
      <w:pPr>
        <w:spacing w:after="0"/>
      </w:pPr>
    </w:p>
    <w:p w:rsidR="0057524E" w:rsidRDefault="0057524E" w:rsidP="006F617D">
      <w:pPr>
        <w:spacing w:after="0"/>
      </w:pPr>
      <w:r>
        <w:t xml:space="preserve">Minutes were read by Ally. </w:t>
      </w:r>
      <w:proofErr w:type="gramStart"/>
      <w:r>
        <w:t>Motion to approve by Virginia, seconded by Angelina.</w:t>
      </w:r>
      <w:proofErr w:type="gramEnd"/>
    </w:p>
    <w:p w:rsidR="0057524E" w:rsidRDefault="0057524E" w:rsidP="006F617D">
      <w:pPr>
        <w:spacing w:after="0"/>
      </w:pPr>
    </w:p>
    <w:p w:rsidR="0057524E" w:rsidRDefault="0057524E" w:rsidP="006F617D">
      <w:pPr>
        <w:spacing w:after="0"/>
      </w:pPr>
      <w:r>
        <w:t>Treasurer’s Report was read by Jill.</w:t>
      </w:r>
    </w:p>
    <w:p w:rsidR="0057524E" w:rsidRDefault="0057524E" w:rsidP="006F617D">
      <w:pPr>
        <w:spacing w:after="0"/>
      </w:pPr>
      <w:r>
        <w:t>$1,230.42 checking</w:t>
      </w:r>
    </w:p>
    <w:p w:rsidR="0057524E" w:rsidRDefault="0057524E" w:rsidP="006F617D">
      <w:pPr>
        <w:spacing w:after="0"/>
      </w:pPr>
      <w:r>
        <w:t>$4,903.43 savings</w:t>
      </w:r>
    </w:p>
    <w:p w:rsidR="0057524E" w:rsidRDefault="0057524E" w:rsidP="006F617D">
      <w:pPr>
        <w:spacing w:after="0"/>
      </w:pPr>
      <w:r>
        <w:t xml:space="preserve">Recent expenses include ribbons ($464), </w:t>
      </w:r>
      <w:proofErr w:type="spellStart"/>
      <w:proofErr w:type="gramStart"/>
      <w:r>
        <w:t>po</w:t>
      </w:r>
      <w:proofErr w:type="spellEnd"/>
      <w:r>
        <w:t xml:space="preserve"> box</w:t>
      </w:r>
      <w:proofErr w:type="gramEnd"/>
      <w:r>
        <w:t xml:space="preserve"> rental.</w:t>
      </w:r>
    </w:p>
    <w:p w:rsidR="0057524E" w:rsidRDefault="0057524E" w:rsidP="006F617D">
      <w:pPr>
        <w:spacing w:after="0"/>
      </w:pPr>
      <w:proofErr w:type="gramStart"/>
      <w:r>
        <w:t>Motion to approve by Angelina, seconded by Ally.</w:t>
      </w:r>
      <w:proofErr w:type="gramEnd"/>
    </w:p>
    <w:p w:rsidR="0057524E" w:rsidRDefault="0057524E" w:rsidP="006F617D">
      <w:pPr>
        <w:spacing w:after="0"/>
      </w:pPr>
    </w:p>
    <w:p w:rsidR="0057524E" w:rsidRDefault="0057524E" w:rsidP="006F617D">
      <w:pPr>
        <w:spacing w:after="0"/>
      </w:pPr>
      <w:r>
        <w:t>Old business:</w:t>
      </w:r>
    </w:p>
    <w:p w:rsidR="0057524E" w:rsidRDefault="0057524E" w:rsidP="0057524E">
      <w:pPr>
        <w:pStyle w:val="ListParagraph"/>
        <w:numPr>
          <w:ilvl w:val="0"/>
          <w:numId w:val="1"/>
        </w:numPr>
        <w:spacing w:after="0"/>
      </w:pPr>
      <w:r>
        <w:t>Trail ride had about 7 riders, 2 drivers. Great ride despite weather.</w:t>
      </w:r>
    </w:p>
    <w:p w:rsidR="0057524E" w:rsidRDefault="0057524E" w:rsidP="0057524E">
      <w:pPr>
        <w:pStyle w:val="ListParagraph"/>
        <w:numPr>
          <w:ilvl w:val="1"/>
          <w:numId w:val="1"/>
        </w:numPr>
        <w:spacing w:after="0"/>
      </w:pPr>
      <w:r>
        <w:t>Next one is set for July 16</w:t>
      </w:r>
      <w:r w:rsidRPr="0057524E">
        <w:rPr>
          <w:vertAlign w:val="superscript"/>
        </w:rPr>
        <w:t>th</w:t>
      </w:r>
      <w:r>
        <w:t>, currently at Soda Lake.</w:t>
      </w:r>
    </w:p>
    <w:p w:rsidR="0057524E" w:rsidRDefault="0057524E" w:rsidP="0057524E">
      <w:pPr>
        <w:pStyle w:val="ListParagraph"/>
        <w:numPr>
          <w:ilvl w:val="1"/>
          <w:numId w:val="1"/>
        </w:numPr>
        <w:spacing w:after="0"/>
      </w:pPr>
      <w:r>
        <w:t xml:space="preserve">Other </w:t>
      </w:r>
      <w:proofErr w:type="gramStart"/>
      <w:r>
        <w:t>places to ride was</w:t>
      </w:r>
      <w:proofErr w:type="gramEnd"/>
      <w:r>
        <w:t xml:space="preserve"> brought up. Indian (Likes) Lakes and </w:t>
      </w:r>
      <w:proofErr w:type="spellStart"/>
      <w:r>
        <w:t>Powerline</w:t>
      </w:r>
      <w:proofErr w:type="spellEnd"/>
      <w:r>
        <w:t xml:space="preserve"> have been trashed, but future rides could possibly be held at Lahontan (</w:t>
      </w:r>
      <w:r w:rsidR="0009079B">
        <w:t>campground 7 or 9</w:t>
      </w:r>
      <w:r w:rsidR="0009079B" w:rsidRPr="0009079B">
        <w:rPr>
          <w:vertAlign w:val="superscript"/>
        </w:rPr>
        <w:t>th</w:t>
      </w:r>
      <w:r w:rsidR="0009079B">
        <w:t xml:space="preserve"> street entrance), Harmon, Grimes Point, Scout Camp.</w:t>
      </w:r>
    </w:p>
    <w:p w:rsidR="0009079B" w:rsidRDefault="0009079B" w:rsidP="0009079B">
      <w:pPr>
        <w:pStyle w:val="ListParagraph"/>
        <w:numPr>
          <w:ilvl w:val="0"/>
          <w:numId w:val="1"/>
        </w:numPr>
        <w:spacing w:after="0"/>
      </w:pPr>
      <w:r>
        <w:t>Color Guard clinic – rain date of May 22</w:t>
      </w:r>
      <w:r w:rsidRPr="0009079B">
        <w:rPr>
          <w:vertAlign w:val="superscript"/>
        </w:rPr>
        <w:t>nd</w:t>
      </w:r>
      <w:r>
        <w:t xml:space="preserve"> decided on. Whereabouts to follow after discussion with fairgrounds.</w:t>
      </w:r>
    </w:p>
    <w:p w:rsidR="0009079B" w:rsidRDefault="0009079B" w:rsidP="0009079B">
      <w:pPr>
        <w:pStyle w:val="ListParagraph"/>
        <w:numPr>
          <w:ilvl w:val="0"/>
          <w:numId w:val="1"/>
        </w:numPr>
        <w:spacing w:after="0"/>
      </w:pPr>
      <w:r>
        <w:t>FHA flags – Virginia needs the logo file to send off for estimates</w:t>
      </w:r>
    </w:p>
    <w:p w:rsidR="0009079B" w:rsidRDefault="0009079B" w:rsidP="0009079B">
      <w:pPr>
        <w:pStyle w:val="ListParagraph"/>
        <w:numPr>
          <w:ilvl w:val="0"/>
          <w:numId w:val="1"/>
        </w:numPr>
        <w:spacing w:after="0"/>
      </w:pPr>
      <w:r>
        <w:t>Parades – no new questions or information. Virginia would like all flag holders to be in the clinic first.</w:t>
      </w:r>
    </w:p>
    <w:p w:rsidR="0009079B" w:rsidRDefault="0009079B" w:rsidP="0009079B">
      <w:pPr>
        <w:pStyle w:val="ListParagraph"/>
        <w:numPr>
          <w:ilvl w:val="0"/>
          <w:numId w:val="1"/>
        </w:numPr>
        <w:spacing w:after="0"/>
      </w:pPr>
      <w:r>
        <w:t xml:space="preserve">Donations – last year, Les </w:t>
      </w:r>
      <w:proofErr w:type="spellStart"/>
      <w:r>
        <w:t>Scwab</w:t>
      </w:r>
      <w:proofErr w:type="spellEnd"/>
      <w:r>
        <w:t xml:space="preserve"> offered to </w:t>
      </w:r>
      <w:proofErr w:type="spellStart"/>
      <w:r>
        <w:t>sponser</w:t>
      </w:r>
      <w:proofErr w:type="spellEnd"/>
      <w:r>
        <w:t xml:space="preserve"> barrels but we didn’t have 401© status. Jill will ask for this year.</w:t>
      </w:r>
    </w:p>
    <w:p w:rsidR="0009079B" w:rsidRDefault="0009079B" w:rsidP="0009079B">
      <w:pPr>
        <w:pStyle w:val="ListParagraph"/>
        <w:numPr>
          <w:ilvl w:val="0"/>
          <w:numId w:val="1"/>
        </w:numPr>
        <w:spacing w:after="0"/>
      </w:pPr>
      <w:r>
        <w:t>Horse Show: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>May 14</w:t>
      </w:r>
      <w:r w:rsidRPr="0009079B">
        <w:rPr>
          <w:vertAlign w:val="superscript"/>
        </w:rPr>
        <w:t>th</w:t>
      </w:r>
      <w:r>
        <w:t xml:space="preserve"> – get your pre-entries in! Those that wait will have an additional fee!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>Keep same back # all year.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>Katherine asked why the helmet rule wasn’t on the class list. Because it is on Facebook, website, and most importantly it is on the forms that need to be signed.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 xml:space="preserve">Katherine brought up concerns about the 1 </w:t>
      </w:r>
      <w:proofErr w:type="spellStart"/>
      <w:r>
        <w:t>hr</w:t>
      </w:r>
      <w:proofErr w:type="spellEnd"/>
      <w:r>
        <w:t xml:space="preserve"> volunteer requirement for Day End awards. General consensus is that it’s a good thing. Easy to put one hour in since no one does every single division. Can do 15 </w:t>
      </w:r>
      <w:proofErr w:type="spellStart"/>
      <w:r>
        <w:t>mins</w:t>
      </w:r>
      <w:proofErr w:type="spellEnd"/>
      <w:r>
        <w:t xml:space="preserve"> here and there, help with gates or ribbons, </w:t>
      </w:r>
      <w:proofErr w:type="spellStart"/>
      <w:r>
        <w:t>or</w:t>
      </w:r>
      <w:proofErr w:type="spellEnd"/>
      <w:r>
        <w:t xml:space="preserve"> come the evening before and set up, or help break down and put away. 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>Robert has the volunteer jobs list, he can easily point out spots where we could use more help.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>Drivers can pack down the arena the evening before. Carol and Deanne volunteered to assist.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>Jumping &amp; Trail set up is Friday @ 630 pm, Virginia will bring flower boxes.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>Descriptions have been written up for the judge for all jumping classes.</w:t>
      </w:r>
    </w:p>
    <w:p w:rsidR="0009079B" w:rsidRDefault="0009079B" w:rsidP="0009079B">
      <w:pPr>
        <w:pStyle w:val="ListParagraph"/>
        <w:numPr>
          <w:ilvl w:val="0"/>
          <w:numId w:val="1"/>
        </w:numPr>
        <w:spacing w:after="0"/>
      </w:pPr>
      <w:r>
        <w:t>Volunteer  Hours:</w:t>
      </w:r>
    </w:p>
    <w:p w:rsidR="0009079B" w:rsidRDefault="0009079B" w:rsidP="0009079B">
      <w:pPr>
        <w:pStyle w:val="ListParagraph"/>
        <w:numPr>
          <w:ilvl w:val="1"/>
          <w:numId w:val="1"/>
        </w:numPr>
        <w:spacing w:after="0"/>
      </w:pPr>
      <w:r>
        <w:t>Robert is keeping track, please check in with him</w:t>
      </w:r>
      <w:r w:rsidR="00BC4119">
        <w:t>.</w:t>
      </w:r>
    </w:p>
    <w:p w:rsidR="00BC4119" w:rsidRDefault="00BC4119" w:rsidP="0009079B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Play Day, Parades typically don’t count towards Year End 4 hour requirement. Katherine and Angelina spearheaded a motion – To allow volunteer time spent at the October Play Day to count towards the Show seasons Year End volunteering requirements. Motioned by Katherine, seconded by Angelina. ~5 nays, ~10 </w:t>
      </w:r>
      <w:proofErr w:type="spellStart"/>
      <w:r>
        <w:t>yays</w:t>
      </w:r>
      <w:proofErr w:type="spellEnd"/>
      <w:r>
        <w:t>, motion has passed.</w:t>
      </w:r>
    </w:p>
    <w:p w:rsidR="00BC4119" w:rsidRDefault="00BC4119" w:rsidP="00BC4119">
      <w:pPr>
        <w:pStyle w:val="ListParagraph"/>
        <w:spacing w:after="0"/>
      </w:pPr>
    </w:p>
    <w:p w:rsidR="00BC4119" w:rsidRDefault="00BC4119" w:rsidP="00BC4119">
      <w:pPr>
        <w:pStyle w:val="ListParagraph"/>
        <w:spacing w:after="0"/>
        <w:ind w:left="0"/>
      </w:pPr>
      <w:r>
        <w:t>New business:</w:t>
      </w:r>
    </w:p>
    <w:p w:rsidR="00BC4119" w:rsidRDefault="00BC4119" w:rsidP="00BC4119">
      <w:pPr>
        <w:pStyle w:val="ListParagraph"/>
        <w:numPr>
          <w:ilvl w:val="0"/>
          <w:numId w:val="2"/>
        </w:numPr>
        <w:spacing w:after="0"/>
      </w:pPr>
      <w:proofErr w:type="gramStart"/>
      <w:r>
        <w:t>Fairgrounds meeting was</w:t>
      </w:r>
      <w:proofErr w:type="gramEnd"/>
      <w:r>
        <w:t xml:space="preserve"> attended by Virginia.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 xml:space="preserve">Drainage program completed, gutters installed. 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>Cutting arena has a (better?) booth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>Green arena’s bleachers worked on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>Shade pens worked on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 xml:space="preserve">Soda Lake – maybe work on the parking this </w:t>
      </w:r>
      <w:proofErr w:type="gramStart"/>
      <w:r>
        <w:t>fall</w:t>
      </w:r>
      <w:proofErr w:type="gramEnd"/>
      <w:r>
        <w:t xml:space="preserve">? The guy who was going to grade it </w:t>
      </w:r>
      <w:proofErr w:type="spellStart"/>
      <w:r>
        <w:t>can not</w:t>
      </w:r>
      <w:proofErr w:type="spellEnd"/>
      <w:r>
        <w:t>, so they are looking for another volunteer with a big tractor, scrapper, front loader, etc.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>Looking into using decomposed granite as a filler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>Bathroom washer things have been removed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 xml:space="preserve">Main arena has been laser </w:t>
      </w:r>
      <w:proofErr w:type="gramStart"/>
      <w:r>
        <w:t>leveled,</w:t>
      </w:r>
      <w:proofErr w:type="gramEnd"/>
      <w:r>
        <w:t xml:space="preserve"> its booth has been painted.</w:t>
      </w:r>
    </w:p>
    <w:p w:rsidR="00BC4119" w:rsidRDefault="00BC4119" w:rsidP="00BC4119">
      <w:pPr>
        <w:pStyle w:val="ListParagraph"/>
        <w:numPr>
          <w:ilvl w:val="1"/>
          <w:numId w:val="2"/>
        </w:numPr>
        <w:spacing w:after="0"/>
      </w:pPr>
      <w:r>
        <w:t xml:space="preserve">They are looking into the possibility of a covered arena. Virginia is concerned about the germ factor of their roof </w:t>
      </w:r>
      <w:proofErr w:type="gramStart"/>
      <w:r>
        <w:t>suggestion,</w:t>
      </w:r>
      <w:proofErr w:type="gramEnd"/>
      <w:r>
        <w:t xml:space="preserve"> she will look into more open air flow barns.</w:t>
      </w:r>
    </w:p>
    <w:p w:rsidR="00BC4119" w:rsidRDefault="00BC4119" w:rsidP="00BC4119">
      <w:pPr>
        <w:pStyle w:val="ListParagraph"/>
        <w:numPr>
          <w:ilvl w:val="0"/>
          <w:numId w:val="2"/>
        </w:numPr>
        <w:spacing w:after="0"/>
      </w:pPr>
      <w:r>
        <w:t>Next trail ride is July 16</w:t>
      </w:r>
      <w:r w:rsidRPr="00BC4119">
        <w:rPr>
          <w:vertAlign w:val="superscript"/>
        </w:rPr>
        <w:t>th</w:t>
      </w:r>
      <w:r>
        <w:t xml:space="preserve">. The next one after that should be a </w:t>
      </w:r>
      <w:proofErr w:type="gramStart"/>
      <w:r>
        <w:t>Fall</w:t>
      </w:r>
      <w:proofErr w:type="gramEnd"/>
      <w:r>
        <w:t xml:space="preserve"> ride, </w:t>
      </w:r>
      <w:proofErr w:type="spellStart"/>
      <w:r>
        <w:t>maby</w:t>
      </w:r>
      <w:proofErr w:type="spellEnd"/>
      <w:r>
        <w:t xml:space="preserve"> Sept or Oct? </w:t>
      </w:r>
      <w:proofErr w:type="gramStart"/>
      <w:r>
        <w:t>tabled</w:t>
      </w:r>
      <w:proofErr w:type="gramEnd"/>
      <w:r>
        <w:t xml:space="preserve"> for now.</w:t>
      </w:r>
    </w:p>
    <w:p w:rsidR="00BC4119" w:rsidRDefault="00E6585C" w:rsidP="00BC4119">
      <w:pPr>
        <w:pStyle w:val="ListParagraph"/>
        <w:numPr>
          <w:ilvl w:val="0"/>
          <w:numId w:val="2"/>
        </w:numPr>
        <w:spacing w:after="0"/>
      </w:pPr>
      <w:r>
        <w:t>Shawn asked about the Green arena during our show dates – on 3 of the dates, the Green arena is in use by Paint Horse shows.</w:t>
      </w:r>
    </w:p>
    <w:p w:rsidR="00E6585C" w:rsidRDefault="00E6585C" w:rsidP="00BC4119">
      <w:pPr>
        <w:pStyle w:val="ListParagraph"/>
        <w:numPr>
          <w:ilvl w:val="0"/>
          <w:numId w:val="2"/>
        </w:numPr>
        <w:spacing w:after="0"/>
      </w:pPr>
      <w:r>
        <w:t xml:space="preserve">Ranch Horse class –Sharon passed out some flyers to be put up, Leanne will share it on HDH’s </w:t>
      </w:r>
      <w:proofErr w:type="spellStart"/>
      <w:r>
        <w:t>facebook</w:t>
      </w:r>
      <w:proofErr w:type="spellEnd"/>
      <w:r>
        <w:t>.</w:t>
      </w:r>
    </w:p>
    <w:p w:rsidR="00E6585C" w:rsidRDefault="00E6585C" w:rsidP="00E6585C">
      <w:pPr>
        <w:pStyle w:val="ListParagraph"/>
        <w:numPr>
          <w:ilvl w:val="1"/>
          <w:numId w:val="2"/>
        </w:numPr>
        <w:spacing w:after="0"/>
      </w:pPr>
      <w:proofErr w:type="spellStart"/>
      <w:r>
        <w:t>Jennette</w:t>
      </w:r>
      <w:proofErr w:type="spellEnd"/>
      <w:r>
        <w:t xml:space="preserve"> and Jeff have donated a very nice </w:t>
      </w:r>
      <w:proofErr w:type="spellStart"/>
      <w:r>
        <w:t>bosal</w:t>
      </w:r>
      <w:proofErr w:type="spellEnd"/>
      <w:r>
        <w:t xml:space="preserve"> and </w:t>
      </w:r>
      <w:proofErr w:type="spellStart"/>
      <w:r>
        <w:t>mecate</w:t>
      </w:r>
      <w:proofErr w:type="spellEnd"/>
      <w:r>
        <w:t xml:space="preserve"> for this class (as Year End?)</w:t>
      </w:r>
    </w:p>
    <w:p w:rsidR="00E6585C" w:rsidRDefault="00E6585C" w:rsidP="00E6585C">
      <w:pPr>
        <w:pStyle w:val="ListParagraph"/>
        <w:numPr>
          <w:ilvl w:val="0"/>
          <w:numId w:val="2"/>
        </w:numPr>
        <w:spacing w:after="0"/>
      </w:pPr>
      <w:r>
        <w:t xml:space="preserve">Motion was brought forth – </w:t>
      </w:r>
    </w:p>
    <w:p w:rsidR="00E6585C" w:rsidRDefault="00E6585C" w:rsidP="00E6585C">
      <w:pPr>
        <w:pStyle w:val="ListParagraph"/>
        <w:numPr>
          <w:ilvl w:val="1"/>
          <w:numId w:val="2"/>
        </w:numPr>
        <w:spacing w:after="0"/>
      </w:pPr>
      <w:r>
        <w:t xml:space="preserve">That the clinician / instructor / one who volunteers their professional services to FHA sponsored events / clinics – their volunteered time counts towards their personal Year End volunteer </w:t>
      </w:r>
      <w:proofErr w:type="gramStart"/>
      <w:r>
        <w:t>hours</w:t>
      </w:r>
      <w:proofErr w:type="gramEnd"/>
      <w:r>
        <w:t xml:space="preserve"> requirements. </w:t>
      </w:r>
    </w:p>
    <w:p w:rsidR="00E6585C" w:rsidRDefault="00E6585C" w:rsidP="00E6585C">
      <w:pPr>
        <w:pStyle w:val="ListParagraph"/>
        <w:numPr>
          <w:ilvl w:val="1"/>
          <w:numId w:val="2"/>
        </w:numPr>
        <w:spacing w:after="0"/>
      </w:pPr>
      <w:r>
        <w:t>Motioned by Virginia, seconded by Angelina. Unanimous ayes, motion has passed.</w:t>
      </w:r>
    </w:p>
    <w:p w:rsidR="00E6585C" w:rsidRDefault="00E6585C" w:rsidP="00E6585C">
      <w:pPr>
        <w:pStyle w:val="ListParagraph"/>
        <w:numPr>
          <w:ilvl w:val="0"/>
          <w:numId w:val="2"/>
        </w:numPr>
        <w:spacing w:after="0"/>
      </w:pPr>
      <w:r>
        <w:t xml:space="preserve">HDH </w:t>
      </w:r>
      <w:proofErr w:type="spellStart"/>
      <w:r>
        <w:t>Playday</w:t>
      </w:r>
      <w:proofErr w:type="spellEnd"/>
      <w:r>
        <w:t xml:space="preserve"> on May 21</w:t>
      </w:r>
      <w:r w:rsidRPr="00E6585C">
        <w:rPr>
          <w:vertAlign w:val="superscript"/>
        </w:rPr>
        <w:t>st</w:t>
      </w:r>
      <w:r>
        <w:t xml:space="preserve">, held at the Washoe park facility. It’s a very nice equestrian facility, with arena, pens, and a full set of trail trial obstacles. </w:t>
      </w:r>
    </w:p>
    <w:p w:rsidR="00E6585C" w:rsidRDefault="00E6585C" w:rsidP="00E6585C">
      <w:pPr>
        <w:pStyle w:val="ListParagraph"/>
        <w:numPr>
          <w:ilvl w:val="0"/>
          <w:numId w:val="2"/>
        </w:numPr>
        <w:spacing w:after="0"/>
      </w:pPr>
      <w:r>
        <w:t>Robert asked about the timers. Ally has them. There were some issues last year with the sun interfering.</w:t>
      </w:r>
    </w:p>
    <w:p w:rsidR="00E6585C" w:rsidRDefault="00E6585C" w:rsidP="00E6585C">
      <w:pPr>
        <w:pStyle w:val="ListParagraph"/>
        <w:numPr>
          <w:ilvl w:val="0"/>
          <w:numId w:val="2"/>
        </w:numPr>
        <w:spacing w:after="0"/>
      </w:pPr>
      <w:r>
        <w:t>Virginia has donated a nice silver bit to the FHA color guard to raffle off. Winner will be pulled at the Year End banquet. Ally will get a good picture so we can promote it online.</w:t>
      </w:r>
    </w:p>
    <w:p w:rsidR="00E6585C" w:rsidRDefault="00E6585C" w:rsidP="00E6585C">
      <w:pPr>
        <w:pStyle w:val="ListParagraph"/>
        <w:numPr>
          <w:ilvl w:val="0"/>
          <w:numId w:val="2"/>
        </w:numPr>
        <w:spacing w:after="0"/>
      </w:pPr>
      <w:proofErr w:type="spellStart"/>
      <w:r>
        <w:t>Playday</w:t>
      </w:r>
      <w:proofErr w:type="spellEnd"/>
      <w:r>
        <w:t xml:space="preserve"> charity? </w:t>
      </w:r>
      <w:proofErr w:type="spellStart"/>
      <w:r>
        <w:t>Francie</w:t>
      </w:r>
      <w:proofErr w:type="spellEnd"/>
      <w:r>
        <w:t xml:space="preserve"> volunteers with the Cancer Warriors of Nevada and would like FHA to consider having them as our yearly charity, they have a young girl with leukemia (?) that they are currently sponsoring. Tabled until closer to play day.</w:t>
      </w:r>
    </w:p>
    <w:p w:rsidR="00E6585C" w:rsidRDefault="00E6585C" w:rsidP="00E6585C">
      <w:pPr>
        <w:spacing w:after="0"/>
      </w:pPr>
    </w:p>
    <w:p w:rsidR="00E6585C" w:rsidRDefault="00E6585C" w:rsidP="00E6585C">
      <w:pPr>
        <w:spacing w:after="0"/>
      </w:pPr>
      <w:r>
        <w:t>Meeting adjourned at 8:14 pm.</w:t>
      </w:r>
    </w:p>
    <w:p w:rsidR="00E6585C" w:rsidRDefault="00E6585C" w:rsidP="00E6585C">
      <w:pPr>
        <w:spacing w:after="0"/>
      </w:pPr>
      <w:r>
        <w:t>Motioned by Sharon, seconded by Angelina</w:t>
      </w:r>
    </w:p>
    <w:p w:rsidR="00E6585C" w:rsidRDefault="00E6585C" w:rsidP="00E6585C">
      <w:pPr>
        <w:spacing w:after="0"/>
      </w:pPr>
    </w:p>
    <w:p w:rsidR="00E6585C" w:rsidRDefault="00E6585C" w:rsidP="00E6585C">
      <w:pPr>
        <w:spacing w:after="0"/>
      </w:pPr>
      <w:r>
        <w:t>Respectfully submitted by</w:t>
      </w:r>
    </w:p>
    <w:p w:rsidR="00E6585C" w:rsidRDefault="00E6585C" w:rsidP="00E6585C">
      <w:pPr>
        <w:spacing w:after="0"/>
      </w:pPr>
    </w:p>
    <w:p w:rsidR="00E6585C" w:rsidRDefault="00E6585C" w:rsidP="00E6585C">
      <w:pPr>
        <w:spacing w:after="0"/>
      </w:pPr>
      <w:r>
        <w:t>Crystal Barraque</w:t>
      </w:r>
      <w:bookmarkStart w:id="0" w:name="_GoBack"/>
      <w:bookmarkEnd w:id="0"/>
    </w:p>
    <w:p w:rsidR="00BC4119" w:rsidRDefault="00BC4119" w:rsidP="00BC4119">
      <w:pPr>
        <w:pStyle w:val="ListParagraph"/>
        <w:spacing w:after="0"/>
      </w:pPr>
    </w:p>
    <w:sectPr w:rsidR="00BC4119" w:rsidSect="006F6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F1A96"/>
    <w:multiLevelType w:val="hybridMultilevel"/>
    <w:tmpl w:val="6C34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7D"/>
    <w:rsid w:val="0009079B"/>
    <w:rsid w:val="003F25B9"/>
    <w:rsid w:val="0057524E"/>
    <w:rsid w:val="006F617D"/>
    <w:rsid w:val="00BC4119"/>
    <w:rsid w:val="00E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1</cp:revision>
  <dcterms:created xsi:type="dcterms:W3CDTF">2016-05-09T16:52:00Z</dcterms:created>
  <dcterms:modified xsi:type="dcterms:W3CDTF">2016-05-09T17:43:00Z</dcterms:modified>
</cp:coreProperties>
</file>